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2E2B1F" w14:textId="130C3823" w:rsidR="00F71F77" w:rsidRPr="003D02F6" w:rsidRDefault="00F71F77" w:rsidP="003D02F6">
      <w:pPr>
        <w:pStyle w:val="Heading3"/>
        <w:rPr>
          <w:rStyle w:val="SubtleEmphasis"/>
          <w:rFonts w:ascii="VIC" w:hAnsi="VIC"/>
          <w:i w:val="0"/>
          <w:lang w:val="en-AU"/>
        </w:rPr>
      </w:pPr>
      <w:bookmarkStart w:id="0" w:name="_GoBack"/>
      <w:bookmarkEnd w:id="0"/>
      <w:r w:rsidRPr="003D02F6">
        <w:rPr>
          <w:rStyle w:val="SubtleEmphasis"/>
          <w:rFonts w:ascii="VIC" w:hAnsi="VIC"/>
          <w:i w:val="0"/>
          <w:lang w:val="en-AU"/>
        </w:rPr>
        <w:t>The Victorian Government is making it easier for families to find approved kindergarten programs. For kinder you can count on, just look for the tick.</w:t>
      </w:r>
    </w:p>
    <w:p w14:paraId="6C6B6F96" w14:textId="6325C8ED" w:rsidR="004414CA" w:rsidRDefault="00F71F77" w:rsidP="00112DCA">
      <w:pPr>
        <w:sectPr w:rsidR="004414CA" w:rsidSect="003D02F6">
          <w:headerReference w:type="default" r:id="rId10"/>
          <w:headerReference w:type="first" r:id="rId11"/>
          <w:pgSz w:w="11900" w:h="16840"/>
          <w:pgMar w:top="12191" w:right="1276" w:bottom="1134" w:left="1276" w:header="709" w:footer="709" w:gutter="0"/>
          <w:cols w:space="708"/>
          <w:titlePg/>
          <w:docGrid w:linePitch="360"/>
        </w:sectPr>
      </w:pPr>
      <w:r w:rsidRPr="006038C5">
        <w:t xml:space="preserve">When it comes to making decisions about your child’s early education and care, there can be a lot to consider. We understand you want </w:t>
      </w:r>
      <w:proofErr w:type="gramStart"/>
      <w:r w:rsidRPr="006038C5">
        <w:t>what’s</w:t>
      </w:r>
      <w:proofErr w:type="gramEnd"/>
      <w:r w:rsidRPr="006038C5">
        <w:t xml:space="preserve"> best for your child and family, and to be sure about your choices.</w:t>
      </w:r>
      <w:r>
        <w:t xml:space="preserve"> </w:t>
      </w:r>
      <w:r w:rsidRPr="00CF61A8">
        <w:t xml:space="preserve">The </w:t>
      </w:r>
      <w:r w:rsidRPr="00112DCA">
        <w:t>Victorian</w:t>
      </w:r>
      <w:r w:rsidRPr="00CF61A8">
        <w:t xml:space="preserve"> Government is making it easier for you to find kindergarten programs that </w:t>
      </w:r>
      <w:proofErr w:type="gramStart"/>
      <w:r w:rsidRPr="00CF61A8">
        <w:t>are funded and approved by the government</w:t>
      </w:r>
      <w:proofErr w:type="gramEnd"/>
      <w:r w:rsidRPr="00CF61A8">
        <w:t xml:space="preserve">. </w:t>
      </w:r>
    </w:p>
    <w:p w14:paraId="636AE000" w14:textId="4F64E329" w:rsidR="00745BD0" w:rsidRDefault="00745BD0" w:rsidP="000741E1"/>
    <w:p w14:paraId="3438F138" w14:textId="791CDD83" w:rsidR="00F71F77" w:rsidRPr="00CF61A8" w:rsidRDefault="00F71F77" w:rsidP="004414CA">
      <w:proofErr w:type="gramStart"/>
      <w:r w:rsidRPr="00CF61A8">
        <w:t>That’s</w:t>
      </w:r>
      <w:proofErr w:type="gramEnd"/>
      <w:r w:rsidRPr="00CF61A8">
        <w:t xml:space="preserve"> why we’re introducing the Kinder Tick. When you see the Kinder Tick, you can be confident: </w:t>
      </w:r>
    </w:p>
    <w:p w14:paraId="31774D50" w14:textId="77777777" w:rsidR="00B1609F" w:rsidRPr="00B1609F" w:rsidRDefault="00F71F77" w:rsidP="00466CAB">
      <w:pPr>
        <w:pStyle w:val="Tickparagraph"/>
      </w:pPr>
      <w:r w:rsidRPr="00B1609F">
        <w:t>the program will be led by a qualified teacher</w:t>
      </w:r>
    </w:p>
    <w:p w14:paraId="5D75EC31" w14:textId="77777777" w:rsidR="00B1609F" w:rsidRPr="00466CAB" w:rsidRDefault="00F71F77" w:rsidP="00466CAB">
      <w:pPr>
        <w:pStyle w:val="Tickparagraph"/>
      </w:pPr>
      <w:r w:rsidRPr="00B1609F">
        <w:t xml:space="preserve">children </w:t>
      </w:r>
      <w:r w:rsidRPr="00466CAB">
        <w:t>will benefit from play-based learning</w:t>
      </w:r>
    </w:p>
    <w:p w14:paraId="2FB7AA68" w14:textId="77777777" w:rsidR="00B1609F" w:rsidRPr="00466CAB" w:rsidRDefault="00F71F77" w:rsidP="00466CAB">
      <w:pPr>
        <w:pStyle w:val="Tickparagraph"/>
      </w:pPr>
      <w:r w:rsidRPr="00466CAB">
        <w:t>the kindergarten program is funded and approved by the Victorian Government</w:t>
      </w:r>
    </w:p>
    <w:p w14:paraId="7BFA69F8" w14:textId="5782593C" w:rsidR="00F71F77" w:rsidRPr="00466CAB" w:rsidRDefault="00F71F77" w:rsidP="00466CAB">
      <w:pPr>
        <w:pStyle w:val="Tickparagraph"/>
      </w:pPr>
      <w:proofErr w:type="gramStart"/>
      <w:r w:rsidRPr="00466CAB">
        <w:t>the</w:t>
      </w:r>
      <w:proofErr w:type="gramEnd"/>
      <w:r w:rsidRPr="00466CAB">
        <w:t xml:space="preserve"> program </w:t>
      </w:r>
      <w:r w:rsidR="00EC5A1A">
        <w:t>complies with</w:t>
      </w:r>
      <w:r w:rsidR="00EC5A1A" w:rsidRPr="00466CAB">
        <w:t xml:space="preserve"> </w:t>
      </w:r>
      <w:r w:rsidRPr="00466CAB">
        <w:t>government guidelines and the National Quality Framework.</w:t>
      </w:r>
    </w:p>
    <w:p w14:paraId="7A16E627" w14:textId="6379B175" w:rsidR="00F71F77" w:rsidRDefault="00F71F77" w:rsidP="00B1609F">
      <w:pPr>
        <w:rPr>
          <w:lang w:val="en-US"/>
        </w:rPr>
      </w:pPr>
      <w:r>
        <w:rPr>
          <w:lang w:val="en-US"/>
        </w:rPr>
        <w:t xml:space="preserve">This is the same in both long day care and standalone kindergarten services. </w:t>
      </w:r>
    </w:p>
    <w:p w14:paraId="21A00940" w14:textId="1EC900CB" w:rsidR="00F71F77" w:rsidRPr="00826211" w:rsidRDefault="00F71F77" w:rsidP="00826211">
      <w:pPr>
        <w:rPr>
          <w:lang w:val="en-US"/>
        </w:rPr>
      </w:pPr>
      <w:r>
        <w:rPr>
          <w:lang w:val="en-US"/>
        </w:rPr>
        <w:t xml:space="preserve">No matter where your child attends a kindergarten program, </w:t>
      </w:r>
      <w:proofErr w:type="gramStart"/>
      <w:r>
        <w:rPr>
          <w:lang w:val="en-US"/>
        </w:rPr>
        <w:t>they’ll</w:t>
      </w:r>
      <w:proofErr w:type="gramEnd"/>
      <w:r>
        <w:rPr>
          <w:lang w:val="en-US"/>
        </w:rPr>
        <w:t xml:space="preserve"> be learning through play with an early childhood teacher. Research shows that play-based learning is the best way to help young children learn, develop well and prepare to thrive at school.</w:t>
      </w:r>
    </w:p>
    <w:p w14:paraId="138FA2C3" w14:textId="35E9D60B" w:rsidR="00F71F77" w:rsidRDefault="00F71F77" w:rsidP="009D06D3">
      <w:pPr>
        <w:pStyle w:val="Heading2"/>
        <w:rPr>
          <w:lang w:val="en-US"/>
        </w:rPr>
      </w:pPr>
      <w:r w:rsidRPr="00FC52E8">
        <w:rPr>
          <w:lang w:val="en-US"/>
        </w:rPr>
        <w:t xml:space="preserve">How do I find a </w:t>
      </w:r>
      <w:r>
        <w:rPr>
          <w:lang w:val="en-US"/>
        </w:rPr>
        <w:t xml:space="preserve">kindergarten program and </w:t>
      </w:r>
      <w:proofErr w:type="spellStart"/>
      <w:r>
        <w:rPr>
          <w:lang w:val="en-US"/>
        </w:rPr>
        <w:t>enrol</w:t>
      </w:r>
      <w:proofErr w:type="spellEnd"/>
      <w:r>
        <w:rPr>
          <w:lang w:val="en-US"/>
        </w:rPr>
        <w:t xml:space="preserve"> my child?  </w:t>
      </w:r>
    </w:p>
    <w:p w14:paraId="0863C366" w14:textId="77777777" w:rsidR="00F71F77" w:rsidRPr="00FC52E8" w:rsidRDefault="00F71F77" w:rsidP="00F71F77">
      <w:pPr>
        <w:pStyle w:val="NormalWeb"/>
        <w:spacing w:before="0" w:beforeAutospacing="0" w:after="0" w:afterAutospacing="0"/>
        <w:rPr>
          <w:rFonts w:asciiTheme="majorHAnsi" w:hAnsiTheme="majorHAnsi" w:cstheme="majorHAnsi"/>
          <w:sz w:val="22"/>
          <w:szCs w:val="22"/>
          <w:lang w:val="en-US"/>
        </w:rPr>
      </w:pPr>
    </w:p>
    <w:p w14:paraId="5449EDBC" w14:textId="7B436542" w:rsidR="00F71F77" w:rsidRPr="00A03A86" w:rsidRDefault="00F71F77" w:rsidP="00A03A86">
      <w:pPr>
        <w:pStyle w:val="ListParagraph"/>
        <w:rPr>
          <w:lang w:val="en-US"/>
        </w:rPr>
      </w:pPr>
      <w:r w:rsidRPr="00FC52E8">
        <w:rPr>
          <w:lang w:val="en-US"/>
        </w:rPr>
        <w:t>You can find your local participating kindergarten service</w:t>
      </w:r>
      <w:r>
        <w:rPr>
          <w:lang w:val="en-US"/>
        </w:rPr>
        <w:t>s</w:t>
      </w:r>
      <w:r w:rsidRPr="00FC52E8">
        <w:rPr>
          <w:lang w:val="en-US"/>
        </w:rPr>
        <w:t xml:space="preserve"> at </w:t>
      </w:r>
      <w:hyperlink r:id="rId12" w:history="1">
        <w:r w:rsidRPr="00A03A86">
          <w:rPr>
            <w:rStyle w:val="Hyperlink"/>
          </w:rPr>
          <w:t>education</w:t>
        </w:r>
        <w:r w:rsidRPr="00A03A86">
          <w:rPr>
            <w:rStyle w:val="Hyperlink"/>
            <w:lang w:val="en-US"/>
          </w:rPr>
          <w:t>.vic.gov.au/</w:t>
        </w:r>
        <w:proofErr w:type="spellStart"/>
        <w:r w:rsidRPr="00A03A86">
          <w:rPr>
            <w:rStyle w:val="Hyperlink"/>
            <w:lang w:val="en-US"/>
          </w:rPr>
          <w:t>findaservice</w:t>
        </w:r>
        <w:proofErr w:type="spellEnd"/>
      </w:hyperlink>
      <w:hyperlink w:history="1"/>
    </w:p>
    <w:p w14:paraId="26B8BE2E" w14:textId="4A4F4525" w:rsidR="00F71F77" w:rsidRPr="00A03A86" w:rsidRDefault="00F71F77" w:rsidP="00A03A86">
      <w:pPr>
        <w:pStyle w:val="ListParagraph"/>
        <w:rPr>
          <w:lang w:val="en-US"/>
        </w:rPr>
      </w:pPr>
      <w:r w:rsidRPr="00D32713">
        <w:rPr>
          <w:b/>
          <w:bCs/>
          <w:lang w:val="en-US"/>
        </w:rPr>
        <w:t>Look for the Kinder Tick</w:t>
      </w:r>
      <w:r>
        <w:rPr>
          <w:lang w:val="en-US"/>
        </w:rPr>
        <w:t xml:space="preserve"> at your local</w:t>
      </w:r>
      <w:r w:rsidRPr="00FC52E8">
        <w:rPr>
          <w:lang w:val="en-US"/>
        </w:rPr>
        <w:t xml:space="preserve"> early childhood </w:t>
      </w:r>
      <w:r>
        <w:rPr>
          <w:lang w:val="en-US"/>
        </w:rPr>
        <w:t xml:space="preserve">education </w:t>
      </w:r>
      <w:r w:rsidRPr="00FC52E8">
        <w:rPr>
          <w:lang w:val="en-US"/>
        </w:rPr>
        <w:t>service</w:t>
      </w:r>
      <w:r>
        <w:rPr>
          <w:lang w:val="en-US"/>
        </w:rPr>
        <w:t xml:space="preserve">, on their building, website or in their materials, and talk to the </w:t>
      </w:r>
      <w:r w:rsidRPr="00A03A86">
        <w:t>service</w:t>
      </w:r>
      <w:r w:rsidRPr="00524DA0">
        <w:rPr>
          <w:lang w:val="en-US"/>
        </w:rPr>
        <w:t xml:space="preserve"> </w:t>
      </w:r>
      <w:r w:rsidRPr="00D32713">
        <w:rPr>
          <w:lang w:val="en-US"/>
        </w:rPr>
        <w:t>about their enrolment process and timelines.</w:t>
      </w:r>
    </w:p>
    <w:p w14:paraId="69379089" w14:textId="468F7065" w:rsidR="00F71F77" w:rsidRPr="00826211" w:rsidRDefault="00F71F77" w:rsidP="00826211">
      <w:pPr>
        <w:pStyle w:val="ListParagraph"/>
      </w:pPr>
      <w:r w:rsidRPr="00B80863">
        <w:t xml:space="preserve">Your local area may operate a central </w:t>
      </w:r>
      <w:r w:rsidRPr="00A03A86">
        <w:t>enrolment</w:t>
      </w:r>
      <w:r w:rsidRPr="00B80863">
        <w:t xml:space="preserve"> process</w:t>
      </w:r>
      <w:r>
        <w:t xml:space="preserve"> for some or all services.</w:t>
      </w:r>
      <w:r w:rsidRPr="00B80863">
        <w:t xml:space="preserve"> </w:t>
      </w:r>
      <w:r>
        <w:t>T</w:t>
      </w:r>
      <w:r w:rsidRPr="00B80863">
        <w:t>o find out more</w:t>
      </w:r>
      <w:r>
        <w:t>,</w:t>
      </w:r>
      <w:r w:rsidRPr="00B80863">
        <w:rPr>
          <w:rFonts w:ascii="Cambria" w:hAnsi="Cambria" w:cs="Cambria"/>
        </w:rPr>
        <w:t> </w:t>
      </w:r>
      <w:r w:rsidRPr="00EC6AA9">
        <w:t>contact</w:t>
      </w:r>
      <w:r w:rsidRPr="00EC6AA9">
        <w:rPr>
          <w:rFonts w:ascii="Cambria" w:hAnsi="Cambria" w:cs="Cambria"/>
        </w:rPr>
        <w:t> </w:t>
      </w:r>
      <w:r w:rsidRPr="00EC6AA9">
        <w:t>your</w:t>
      </w:r>
      <w:r w:rsidRPr="00EC6AA9">
        <w:rPr>
          <w:rFonts w:ascii="Cambria" w:hAnsi="Cambria" w:cs="Cambria"/>
        </w:rPr>
        <w:t> </w:t>
      </w:r>
      <w:r w:rsidRPr="00EC6AA9">
        <w:t>local</w:t>
      </w:r>
      <w:r w:rsidRPr="00EC6AA9">
        <w:rPr>
          <w:rFonts w:ascii="Cambria" w:hAnsi="Cambria" w:cs="Cambria"/>
        </w:rPr>
        <w:t> </w:t>
      </w:r>
      <w:r w:rsidRPr="00EC6AA9">
        <w:t>council</w:t>
      </w:r>
      <w:r w:rsidRPr="00B80863">
        <w:t xml:space="preserve">. </w:t>
      </w:r>
    </w:p>
    <w:p w14:paraId="7FED590F" w14:textId="77777777" w:rsidR="00F71F77" w:rsidRDefault="00F71F77" w:rsidP="00826211">
      <w:pPr>
        <w:pStyle w:val="Heading2"/>
        <w:rPr>
          <w:lang w:val="en-US"/>
        </w:rPr>
      </w:pPr>
      <w:r>
        <w:rPr>
          <w:lang w:val="en-US"/>
        </w:rPr>
        <w:t xml:space="preserve">When can my child attend Four-Year-Old Kindergarten? </w:t>
      </w:r>
    </w:p>
    <w:p w14:paraId="52EAB89F" w14:textId="28CD67DE" w:rsidR="00F71F77" w:rsidRPr="00826211" w:rsidRDefault="00F71F77" w:rsidP="00826211">
      <w:pPr>
        <w:rPr>
          <w:lang w:val="en-US"/>
        </w:rPr>
      </w:pPr>
      <w:r>
        <w:rPr>
          <w:lang w:val="en-US"/>
        </w:rPr>
        <w:t xml:space="preserve">Four-Year-Old Kindergarten, delivered in the year before a child goes to school, is 15 hours a week of play-based learning that is available to families. </w:t>
      </w:r>
    </w:p>
    <w:p w14:paraId="18FEABD0" w14:textId="0465E6AF" w:rsidR="00F71F77" w:rsidRPr="00826211" w:rsidRDefault="00F71F77" w:rsidP="00826211">
      <w:pPr>
        <w:pStyle w:val="Heading2"/>
        <w:rPr>
          <w:lang w:val="en-US"/>
        </w:rPr>
      </w:pPr>
      <w:r w:rsidRPr="00057CB5">
        <w:rPr>
          <w:lang w:val="en-US"/>
        </w:rPr>
        <w:t>Wh</w:t>
      </w:r>
      <w:r>
        <w:rPr>
          <w:lang w:val="en-US"/>
        </w:rPr>
        <w:t>en can my child attend</w:t>
      </w:r>
      <w:r w:rsidRPr="00057CB5">
        <w:rPr>
          <w:lang w:val="en-US"/>
        </w:rPr>
        <w:t xml:space="preserve"> </w:t>
      </w:r>
      <w:r>
        <w:rPr>
          <w:lang w:val="en-US"/>
        </w:rPr>
        <w:t>Three-Year-Old Kindergarten</w:t>
      </w:r>
      <w:r w:rsidRPr="00057CB5">
        <w:rPr>
          <w:lang w:val="en-US"/>
        </w:rPr>
        <w:t>?</w:t>
      </w:r>
    </w:p>
    <w:p w14:paraId="38C6DAB9" w14:textId="6B7D1FF0" w:rsidR="00F71F77" w:rsidRDefault="00F71F77" w:rsidP="00826211">
      <w:pPr>
        <w:rPr>
          <w:lang w:val="en-US"/>
        </w:rPr>
      </w:pPr>
      <w:r>
        <w:rPr>
          <w:lang w:val="en-US"/>
        </w:rPr>
        <w:t>In Victoria, from 2022 child</w:t>
      </w:r>
      <w:r w:rsidR="005D297B">
        <w:rPr>
          <w:lang w:val="en-US"/>
        </w:rPr>
        <w:t>ren</w:t>
      </w:r>
      <w:r>
        <w:rPr>
          <w:lang w:val="en-US"/>
        </w:rPr>
        <w:t xml:space="preserve"> can access an extra year of a funded kindergarten program. Victoria is the only state or territory in the nation to introduce this reform </w:t>
      </w:r>
      <w:r w:rsidR="00D62728">
        <w:rPr>
          <w:rFonts w:eastAsia="Times New Roman"/>
        </w:rPr>
        <w:t>—</w:t>
      </w:r>
      <w:r>
        <w:rPr>
          <w:lang w:val="en-US"/>
        </w:rPr>
        <w:t xml:space="preserve"> </w:t>
      </w:r>
      <w:proofErr w:type="gramStart"/>
      <w:r w:rsidRPr="00F17236">
        <w:rPr>
          <w:lang w:val="en-US"/>
        </w:rPr>
        <w:t>it’</w:t>
      </w:r>
      <w:r w:rsidRPr="00CC3C16">
        <w:rPr>
          <w:lang w:val="en-US"/>
        </w:rPr>
        <w:t>s</w:t>
      </w:r>
      <w:proofErr w:type="gramEnd"/>
      <w:r w:rsidRPr="00CC3C16">
        <w:rPr>
          <w:lang w:val="en-US"/>
        </w:rPr>
        <w:t xml:space="preserve"> part of a</w:t>
      </w:r>
      <w:r w:rsidRPr="008444F6">
        <w:rPr>
          <w:lang w:val="en-US"/>
        </w:rPr>
        <w:t xml:space="preserve">n </w:t>
      </w:r>
      <w:r w:rsidRPr="00B2195F">
        <w:rPr>
          <w:lang w:val="en-US"/>
        </w:rPr>
        <w:t xml:space="preserve">almost $5 billion investment over </w:t>
      </w:r>
      <w:r>
        <w:rPr>
          <w:lang w:val="en-US"/>
        </w:rPr>
        <w:t>10</w:t>
      </w:r>
      <w:r w:rsidRPr="00B2195F">
        <w:rPr>
          <w:lang w:val="en-US"/>
        </w:rPr>
        <w:t xml:space="preserve"> years</w:t>
      </w:r>
      <w:r>
        <w:rPr>
          <w:lang w:val="en-US"/>
        </w:rPr>
        <w:t xml:space="preserve">. </w:t>
      </w:r>
    </w:p>
    <w:p w14:paraId="09211E7B" w14:textId="1B783523" w:rsidR="00F71F77" w:rsidRDefault="00F71F77" w:rsidP="00826211">
      <w:pPr>
        <w:rPr>
          <w:lang w:val="en-US"/>
        </w:rPr>
      </w:pPr>
      <w:r>
        <w:rPr>
          <w:lang w:val="en-US"/>
        </w:rPr>
        <w:t xml:space="preserve">This </w:t>
      </w:r>
      <w:proofErr w:type="gramStart"/>
      <w:r>
        <w:rPr>
          <w:lang w:val="en-US"/>
        </w:rPr>
        <w:t>means once a child turns three years old, they can access government-</w:t>
      </w:r>
      <w:proofErr w:type="spellStart"/>
      <w:r>
        <w:rPr>
          <w:lang w:val="en-US"/>
        </w:rPr>
        <w:t>subsidised</w:t>
      </w:r>
      <w:proofErr w:type="spellEnd"/>
      <w:r>
        <w:rPr>
          <w:lang w:val="en-US"/>
        </w:rPr>
        <w:t xml:space="preserve"> kindergarten programs</w:t>
      </w:r>
      <w:proofErr w:type="gramEnd"/>
      <w:r>
        <w:rPr>
          <w:lang w:val="en-US"/>
        </w:rPr>
        <w:t xml:space="preserve">. </w:t>
      </w:r>
      <w:proofErr w:type="gramStart"/>
      <w:r>
        <w:rPr>
          <w:lang w:val="en-US"/>
        </w:rPr>
        <w:t>So</w:t>
      </w:r>
      <w:proofErr w:type="gramEnd"/>
      <w:r>
        <w:rPr>
          <w:lang w:val="en-US"/>
        </w:rPr>
        <w:t>, when your child is two years old, it is the time to think about enrolling them for the next year.</w:t>
      </w:r>
    </w:p>
    <w:p w14:paraId="3BB9B0BA" w14:textId="7FFBD5BB" w:rsidR="00F71F77" w:rsidRPr="00826211" w:rsidRDefault="00F71F77" w:rsidP="00826211">
      <w:pPr>
        <w:rPr>
          <w:lang w:val="en-US"/>
        </w:rPr>
      </w:pPr>
      <w:r>
        <w:rPr>
          <w:lang w:val="en-US"/>
        </w:rPr>
        <w:t>You can</w:t>
      </w:r>
      <w:r w:rsidRPr="00826211">
        <w:rPr>
          <w:rFonts w:ascii="VIC" w:hAnsi="VIC"/>
        </w:rPr>
        <w:t xml:space="preserve"> find out more about Three-Year-Old Kindergarten, and where </w:t>
      </w:r>
      <w:proofErr w:type="gramStart"/>
      <w:r w:rsidRPr="00826211">
        <w:rPr>
          <w:rFonts w:ascii="VIC" w:hAnsi="VIC"/>
        </w:rPr>
        <w:t>it’s</w:t>
      </w:r>
      <w:proofErr w:type="gramEnd"/>
      <w:r w:rsidRPr="00826211">
        <w:rPr>
          <w:rFonts w:ascii="VIC" w:hAnsi="VIC"/>
        </w:rPr>
        <w:t xml:space="preserve"> available, here: </w:t>
      </w:r>
      <w:hyperlink r:id="rId13" w:history="1">
        <w:r w:rsidR="00826211" w:rsidRPr="00826211">
          <w:rPr>
            <w:rStyle w:val="Hyperlink"/>
          </w:rPr>
          <w:t>vic.gov.au/kinder</w:t>
        </w:r>
      </w:hyperlink>
    </w:p>
    <w:p w14:paraId="6812BF7C" w14:textId="77777777" w:rsidR="006C0E4F" w:rsidRDefault="006C0E4F">
      <w:pPr>
        <w:spacing w:before="0"/>
        <w:rPr>
          <w:rFonts w:ascii="VIC" w:eastAsia="Times New Roman" w:hAnsi="VIC" w:cs="Times New Roman"/>
          <w:b/>
          <w:bCs/>
          <w:color w:val="AC88BE"/>
          <w:sz w:val="32"/>
          <w:szCs w:val="32"/>
          <w:lang w:val="en-US" w:eastAsia="en-AU"/>
        </w:rPr>
      </w:pPr>
      <w:r>
        <w:rPr>
          <w:lang w:val="en-US"/>
        </w:rPr>
        <w:br w:type="page"/>
      </w:r>
    </w:p>
    <w:p w14:paraId="5DBDA523" w14:textId="16A8E2D5" w:rsidR="00F71F77" w:rsidRDefault="00F71F77" w:rsidP="00826211">
      <w:pPr>
        <w:pStyle w:val="Heading2"/>
        <w:rPr>
          <w:lang w:val="en-US"/>
        </w:rPr>
      </w:pPr>
      <w:r w:rsidRPr="00207735">
        <w:rPr>
          <w:lang w:val="en-US"/>
        </w:rPr>
        <w:lastRenderedPageBreak/>
        <w:t xml:space="preserve">Why </w:t>
      </w:r>
      <w:r>
        <w:rPr>
          <w:lang w:val="en-US"/>
        </w:rPr>
        <w:t>are</w:t>
      </w:r>
      <w:r w:rsidRPr="00207735">
        <w:rPr>
          <w:lang w:val="en-US"/>
        </w:rPr>
        <w:t xml:space="preserve"> kinder</w:t>
      </w:r>
      <w:r>
        <w:rPr>
          <w:lang w:val="en-US"/>
        </w:rPr>
        <w:t xml:space="preserve"> programs</w:t>
      </w:r>
      <w:r w:rsidRPr="00207735">
        <w:rPr>
          <w:lang w:val="en-US"/>
        </w:rPr>
        <w:t xml:space="preserve"> important?</w:t>
      </w:r>
    </w:p>
    <w:p w14:paraId="4F751A30" w14:textId="3E86B692" w:rsidR="00F71F77" w:rsidRPr="006038C5" w:rsidRDefault="00F71F77" w:rsidP="006C0E4F">
      <w:pPr>
        <w:rPr>
          <w:b/>
          <w:bCs/>
          <w:lang w:val="en-US"/>
        </w:rPr>
      </w:pPr>
      <w:r w:rsidRPr="006038C5">
        <w:t>Research shows kinder programs can set up your</w:t>
      </w:r>
      <w:r>
        <w:t xml:space="preserve"> child</w:t>
      </w:r>
      <w:r w:rsidRPr="006038C5">
        <w:t xml:space="preserve"> to succeed, and that these benefits can last their whole lives.</w:t>
      </w:r>
    </w:p>
    <w:p w14:paraId="1DF4018C" w14:textId="0B27F242" w:rsidR="00F71F77" w:rsidRPr="003D02F6" w:rsidRDefault="00F71F77" w:rsidP="00F71F77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bCs/>
          <w:sz w:val="22"/>
          <w:szCs w:val="22"/>
          <w:lang w:val="en-US"/>
        </w:rPr>
      </w:pPr>
      <w:r>
        <w:rPr>
          <w:noProof/>
        </w:rPr>
        <w:drawing>
          <wp:inline distT="0" distB="0" distL="0" distR="0" wp14:anchorId="500C496B" wp14:editId="3606AD65">
            <wp:extent cx="4667534" cy="2973329"/>
            <wp:effectExtent l="0" t="0" r="0" b="0"/>
            <wp:docPr id="2" name="Picture 2" descr="Diagram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, timelin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76585" cy="297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C1AB2" w14:textId="77777777" w:rsidR="00F71F77" w:rsidRPr="00833FB2" w:rsidRDefault="00F71F77" w:rsidP="00370A82">
      <w:pPr>
        <w:pStyle w:val="Heading2"/>
      </w:pPr>
      <w:r w:rsidRPr="00207735">
        <w:rPr>
          <w:lang w:val="en-US"/>
        </w:rPr>
        <w:t>What will my child experience at a kinder program?</w:t>
      </w:r>
    </w:p>
    <w:p w14:paraId="60C8F967" w14:textId="77777777" w:rsidR="00F71F77" w:rsidRDefault="00F71F77" w:rsidP="00370A82">
      <w:pPr>
        <w:rPr>
          <w:lang w:eastAsia="en-AU"/>
        </w:rPr>
      </w:pPr>
      <w:r>
        <w:rPr>
          <w:lang w:eastAsia="en-AU"/>
        </w:rPr>
        <w:t xml:space="preserve">At kinder your child </w:t>
      </w:r>
      <w:r w:rsidRPr="00D32713">
        <w:rPr>
          <w:lang w:eastAsia="en-AU"/>
        </w:rPr>
        <w:t>will</w:t>
      </w:r>
      <w:r>
        <w:rPr>
          <w:lang w:eastAsia="en-AU"/>
        </w:rPr>
        <w:t xml:space="preserve">: </w:t>
      </w:r>
    </w:p>
    <w:p w14:paraId="1914BCFC" w14:textId="77777777" w:rsidR="00F71F77" w:rsidRPr="00370A82" w:rsidRDefault="00F71F77" w:rsidP="00370A82">
      <w:pPr>
        <w:pStyle w:val="ListParagraph"/>
      </w:pPr>
      <w:r w:rsidRPr="00370A82">
        <w:t>learn about the world through play</w:t>
      </w:r>
    </w:p>
    <w:p w14:paraId="4BA2DDD9" w14:textId="77777777" w:rsidR="00F71F77" w:rsidRPr="00370A82" w:rsidRDefault="00F71F77" w:rsidP="00370A82">
      <w:pPr>
        <w:pStyle w:val="ListParagraph"/>
      </w:pPr>
      <w:r w:rsidRPr="00370A82">
        <w:t>use their imagination and practise important skills</w:t>
      </w:r>
    </w:p>
    <w:p w14:paraId="4225A08E" w14:textId="77777777" w:rsidR="00F71F77" w:rsidRPr="00370A82" w:rsidRDefault="00F71F77" w:rsidP="00370A82">
      <w:pPr>
        <w:pStyle w:val="ListParagraph"/>
      </w:pPr>
      <w:r w:rsidRPr="00370A82">
        <w:t>use play to build their language skills and learn about numbers and patterns</w:t>
      </w:r>
    </w:p>
    <w:p w14:paraId="388D2F71" w14:textId="77777777" w:rsidR="00F71F77" w:rsidRPr="00D32713" w:rsidRDefault="00F71F77" w:rsidP="00370A82">
      <w:pPr>
        <w:pStyle w:val="ListParagraph"/>
        <w:rPr>
          <w:lang w:eastAsia="en-AU"/>
        </w:rPr>
      </w:pPr>
      <w:proofErr w:type="gramStart"/>
      <w:r w:rsidRPr="00370A82">
        <w:t>learn</w:t>
      </w:r>
      <w:proofErr w:type="gramEnd"/>
      <w:r w:rsidRPr="00370A82">
        <w:t xml:space="preserve"> how</w:t>
      </w:r>
      <w:r w:rsidRPr="00D32713">
        <w:rPr>
          <w:lang w:eastAsia="en-AU"/>
        </w:rPr>
        <w:t xml:space="preserve"> to get along with others, share, listen and manage their emotions. </w:t>
      </w:r>
    </w:p>
    <w:p w14:paraId="1B61E34F" w14:textId="5116D55B" w:rsidR="00F71F77" w:rsidRPr="00370A82" w:rsidRDefault="00F71F77" w:rsidP="00370A82">
      <w:pPr>
        <w:rPr>
          <w:rFonts w:ascii="VIC" w:hAnsi="VIC"/>
        </w:rPr>
      </w:pPr>
      <w:r w:rsidRPr="00370A82">
        <w:rPr>
          <w:rFonts w:ascii="VIC" w:hAnsi="VIC"/>
        </w:rPr>
        <w:t>Teachers and educators help children become curious, creative and confident about learning. They will tailor programs to suit your child’s age, needs and interests.</w:t>
      </w:r>
    </w:p>
    <w:p w14:paraId="155A1EB3" w14:textId="77777777" w:rsidR="00F71F77" w:rsidRPr="00FC52E8" w:rsidRDefault="00F71F77" w:rsidP="00370A82">
      <w:pPr>
        <w:rPr>
          <w:lang w:val="en-US"/>
        </w:rPr>
      </w:pPr>
      <w:r w:rsidRPr="00370A82">
        <w:rPr>
          <w:rFonts w:ascii="VIC" w:hAnsi="VIC"/>
        </w:rPr>
        <w:t>All kindergarten programs work with the Victorian Early Years Learning and Development Framework. You can find out more about the Framework here: education.vic.gov</w:t>
      </w:r>
      <w:r w:rsidRPr="00627D71">
        <w:rPr>
          <w:lang w:val="en-US"/>
        </w:rPr>
        <w:t>.au/childhood/professionals/learning/Pages/veyldf.aspx</w:t>
      </w:r>
    </w:p>
    <w:p w14:paraId="3D587A11" w14:textId="77777777" w:rsidR="00F71F77" w:rsidRPr="00FC52E8" w:rsidRDefault="00F71F77" w:rsidP="00370A82">
      <w:pPr>
        <w:pStyle w:val="Heading2"/>
        <w:rPr>
          <w:lang w:val="en-US"/>
        </w:rPr>
      </w:pPr>
      <w:r>
        <w:rPr>
          <w:lang w:val="en-US"/>
        </w:rPr>
        <w:t xml:space="preserve">Should I send my child to a </w:t>
      </w:r>
      <w:r w:rsidRPr="00FC52E8">
        <w:rPr>
          <w:lang w:val="en-US"/>
        </w:rPr>
        <w:t>long day care and a standalone kindergarten?</w:t>
      </w:r>
    </w:p>
    <w:p w14:paraId="6CF3D6D1" w14:textId="10417B63" w:rsidR="00F71F77" w:rsidRPr="003D02F6" w:rsidRDefault="00F71F77" w:rsidP="003D02F6">
      <w:pPr>
        <w:rPr>
          <w:lang w:val="en-US"/>
        </w:rPr>
      </w:pPr>
      <w:r w:rsidRPr="00D32713">
        <w:rPr>
          <w:lang w:val="en-US"/>
        </w:rPr>
        <w:t xml:space="preserve">Kinder is a program, not a place. Kindergarten programs </w:t>
      </w:r>
      <w:proofErr w:type="gramStart"/>
      <w:r w:rsidRPr="00D32713">
        <w:rPr>
          <w:lang w:val="en-US"/>
        </w:rPr>
        <w:t>are delivered</w:t>
      </w:r>
      <w:proofErr w:type="gramEnd"/>
      <w:r w:rsidRPr="00D32713">
        <w:rPr>
          <w:lang w:val="en-US"/>
        </w:rPr>
        <w:t xml:space="preserve"> in both long day care </w:t>
      </w:r>
      <w:r>
        <w:rPr>
          <w:lang w:val="en-US"/>
        </w:rPr>
        <w:t xml:space="preserve">and standalone </w:t>
      </w:r>
      <w:r w:rsidRPr="00D32713">
        <w:rPr>
          <w:lang w:val="en-US"/>
        </w:rPr>
        <w:t xml:space="preserve">services. </w:t>
      </w:r>
    </w:p>
    <w:p w14:paraId="48E2727F" w14:textId="725C1AC9" w:rsidR="00F71F77" w:rsidRPr="003D02F6" w:rsidRDefault="00F71F77" w:rsidP="003D02F6">
      <w:pPr>
        <w:rPr>
          <w:rFonts w:ascii="Arial" w:hAnsi="Arial" w:cs="Arial"/>
          <w:shd w:val="clear" w:color="auto" w:fill="FFFFFF"/>
        </w:rPr>
      </w:pPr>
      <w:r w:rsidRPr="00370A82">
        <w:rPr>
          <w:rFonts w:ascii="VIC" w:hAnsi="VIC"/>
        </w:rPr>
        <w:t xml:space="preserve">You can choose what works best for your family and child </w:t>
      </w:r>
      <w:r w:rsidR="009F1C16">
        <w:rPr>
          <w:rFonts w:eastAsia="Times New Roman"/>
        </w:rPr>
        <w:t>—</w:t>
      </w:r>
      <w:r w:rsidRPr="00370A82">
        <w:rPr>
          <w:rFonts w:ascii="VIC" w:hAnsi="VIC"/>
        </w:rPr>
        <w:t xml:space="preserve"> the kindergarten programs are the same. </w:t>
      </w:r>
      <w:proofErr w:type="gramStart"/>
      <w:r w:rsidR="006D2E96">
        <w:rPr>
          <w:rFonts w:ascii="VIC" w:hAnsi="VIC"/>
        </w:rPr>
        <w:t>F</w:t>
      </w:r>
      <w:r w:rsidRPr="00370A82">
        <w:rPr>
          <w:rFonts w:ascii="VIC" w:hAnsi="VIC"/>
        </w:rPr>
        <w:t>unded kindergarten</w:t>
      </w:r>
      <w:r w:rsidRPr="00FC52E8">
        <w:rPr>
          <w:lang w:val="en-US"/>
        </w:rPr>
        <w:t xml:space="preserve"> programs in Victoria are </w:t>
      </w:r>
      <w:r>
        <w:rPr>
          <w:lang w:val="en-US"/>
        </w:rPr>
        <w:t>led</w:t>
      </w:r>
      <w:r w:rsidRPr="00FC52E8">
        <w:rPr>
          <w:lang w:val="en-US"/>
        </w:rPr>
        <w:t xml:space="preserve"> by qualified </w:t>
      </w:r>
      <w:r>
        <w:rPr>
          <w:lang w:val="en-US"/>
        </w:rPr>
        <w:t xml:space="preserve">early childhood </w:t>
      </w:r>
      <w:r w:rsidRPr="00FC52E8">
        <w:rPr>
          <w:lang w:val="en-US"/>
        </w:rPr>
        <w:t>teacher</w:t>
      </w:r>
      <w:r w:rsidR="006D2E96">
        <w:rPr>
          <w:lang w:val="en-US"/>
        </w:rPr>
        <w:t>s</w:t>
      </w:r>
      <w:r>
        <w:rPr>
          <w:lang w:val="en-US"/>
        </w:rPr>
        <w:t xml:space="preserve"> and offer play-based learning program</w:t>
      </w:r>
      <w:r w:rsidR="006D2E96">
        <w:rPr>
          <w:lang w:val="en-US"/>
        </w:rPr>
        <w:t>s</w:t>
      </w:r>
      <w:r>
        <w:rPr>
          <w:lang w:val="en-US"/>
        </w:rPr>
        <w:t xml:space="preserve"> based on the same government guidelines</w:t>
      </w:r>
      <w:proofErr w:type="gramEnd"/>
      <w:r w:rsidRPr="00FC52E8">
        <w:rPr>
          <w:lang w:val="en-US"/>
        </w:rPr>
        <w:t xml:space="preserve">. </w:t>
      </w:r>
    </w:p>
    <w:p w14:paraId="324F4CCD" w14:textId="77777777" w:rsidR="00F71F77" w:rsidRPr="00D32713" w:rsidRDefault="00F71F77" w:rsidP="00370A82">
      <w:pPr>
        <w:rPr>
          <w:rFonts w:cstheme="minorHAnsi"/>
          <w:lang w:val="en-US"/>
        </w:rPr>
      </w:pPr>
      <w:r w:rsidRPr="00FC52E8">
        <w:rPr>
          <w:lang w:val="en-US"/>
        </w:rPr>
        <w:t xml:space="preserve">A </w:t>
      </w:r>
      <w:r w:rsidRPr="00D32713">
        <w:rPr>
          <w:b/>
          <w:bCs/>
          <w:lang w:val="en-US"/>
        </w:rPr>
        <w:t xml:space="preserve">long day care </w:t>
      </w:r>
      <w:proofErr w:type="spellStart"/>
      <w:r w:rsidRPr="00D32713">
        <w:rPr>
          <w:b/>
          <w:bCs/>
          <w:lang w:val="en-US"/>
        </w:rPr>
        <w:t>centre</w:t>
      </w:r>
      <w:proofErr w:type="spellEnd"/>
      <w:r w:rsidRPr="00FC52E8">
        <w:rPr>
          <w:lang w:val="en-US"/>
        </w:rPr>
        <w:t xml:space="preserve"> </w:t>
      </w:r>
      <w:r>
        <w:rPr>
          <w:lang w:val="en-US"/>
        </w:rPr>
        <w:t>offers a full day of education and care to children from birth to school age, and many offer a funded kindergarten program as part of their service.</w:t>
      </w:r>
      <w:r w:rsidRPr="00FC52E8">
        <w:rPr>
          <w:lang w:val="en-US"/>
        </w:rPr>
        <w:t xml:space="preserve"> The teacher-led kindergarten program </w:t>
      </w:r>
      <w:proofErr w:type="gramStart"/>
      <w:r>
        <w:rPr>
          <w:lang w:val="en-US"/>
        </w:rPr>
        <w:t>may be</w:t>
      </w:r>
      <w:r w:rsidRPr="00FC52E8">
        <w:rPr>
          <w:lang w:val="en-US"/>
        </w:rPr>
        <w:t xml:space="preserve"> integrated</w:t>
      </w:r>
      <w:proofErr w:type="gramEnd"/>
      <w:r w:rsidRPr="00FC52E8">
        <w:rPr>
          <w:lang w:val="en-US"/>
        </w:rPr>
        <w:t xml:space="preserve"> with additional hours of education and care. </w:t>
      </w:r>
      <w:r w:rsidRPr="00D32713">
        <w:rPr>
          <w:rFonts w:cstheme="minorHAnsi"/>
          <w:lang w:val="en-US"/>
        </w:rPr>
        <w:t xml:space="preserve">Kindergarten programs delivered in a long day care setting provide flexibility for parents and </w:t>
      </w:r>
      <w:proofErr w:type="spellStart"/>
      <w:r w:rsidRPr="00D32713">
        <w:rPr>
          <w:rFonts w:cstheme="minorHAnsi"/>
          <w:lang w:val="en-US"/>
        </w:rPr>
        <w:t>carers</w:t>
      </w:r>
      <w:proofErr w:type="spellEnd"/>
      <w:r w:rsidRPr="00D32713">
        <w:rPr>
          <w:rFonts w:cstheme="minorHAnsi"/>
          <w:lang w:val="en-US"/>
        </w:rPr>
        <w:t xml:space="preserve"> by offering childcare before and after the kindergarten program. </w:t>
      </w:r>
    </w:p>
    <w:p w14:paraId="27422612" w14:textId="77777777" w:rsidR="00F71F77" w:rsidRPr="0041524C" w:rsidRDefault="00F71F77" w:rsidP="00370A82">
      <w:pPr>
        <w:rPr>
          <w:rFonts w:ascii="Arial" w:hAnsi="Arial" w:cs="Arial"/>
          <w:shd w:val="clear" w:color="auto" w:fill="FFFFFF"/>
        </w:rPr>
      </w:pPr>
      <w:r>
        <w:rPr>
          <w:lang w:val="en-US"/>
        </w:rPr>
        <w:lastRenderedPageBreak/>
        <w:t xml:space="preserve">A </w:t>
      </w:r>
      <w:r w:rsidRPr="00D32713">
        <w:rPr>
          <w:b/>
          <w:bCs/>
          <w:lang w:val="en-US"/>
        </w:rPr>
        <w:t>standalone kindergarten</w:t>
      </w:r>
      <w:r>
        <w:rPr>
          <w:lang w:val="en-US"/>
        </w:rPr>
        <w:t xml:space="preserve"> offers up to 15 hours of a funded kindergarten</w:t>
      </w:r>
      <w:r w:rsidRPr="00FC52E8">
        <w:rPr>
          <w:lang w:val="en-US"/>
        </w:rPr>
        <w:t xml:space="preserve"> program </w:t>
      </w:r>
      <w:r>
        <w:rPr>
          <w:lang w:val="en-US"/>
        </w:rPr>
        <w:t>to eligible three and four-year-old children. The kindergarten program</w:t>
      </w:r>
      <w:r w:rsidRPr="00D32713">
        <w:rPr>
          <w:lang w:val="en-US"/>
        </w:rPr>
        <w:t xml:space="preserve"> run</w:t>
      </w:r>
      <w:r>
        <w:rPr>
          <w:lang w:val="en-US"/>
        </w:rPr>
        <w:t>s</w:t>
      </w:r>
      <w:r w:rsidRPr="00D32713">
        <w:rPr>
          <w:lang w:val="en-US"/>
        </w:rPr>
        <w:t xml:space="preserve"> on certain days and at specific times.</w:t>
      </w:r>
    </w:p>
    <w:p w14:paraId="2FBB52F6" w14:textId="77777777" w:rsidR="00F71F77" w:rsidRPr="00143FEC" w:rsidRDefault="00F71F77" w:rsidP="00370A82">
      <w:pPr>
        <w:pStyle w:val="Heading2"/>
        <w:rPr>
          <w:rFonts w:cstheme="minorHAnsi"/>
          <w:color w:val="0B0C1D"/>
        </w:rPr>
      </w:pPr>
      <w:r w:rsidRPr="00FC52E8">
        <w:rPr>
          <w:lang w:val="en-US"/>
        </w:rPr>
        <w:t xml:space="preserve">Is the Kinder </w:t>
      </w:r>
      <w:r>
        <w:rPr>
          <w:lang w:val="en-US"/>
        </w:rPr>
        <w:t>Tick</w:t>
      </w:r>
      <w:r w:rsidRPr="00FC52E8">
        <w:rPr>
          <w:lang w:val="en-US"/>
        </w:rPr>
        <w:t xml:space="preserve"> a rating system?</w:t>
      </w:r>
    </w:p>
    <w:p w14:paraId="406A79B7" w14:textId="24A557F5" w:rsidR="00F71F77" w:rsidRPr="00370A82" w:rsidRDefault="00F71F77" w:rsidP="00370A82">
      <w:pPr>
        <w:rPr>
          <w:rFonts w:ascii="VIC" w:hAnsi="VIC"/>
        </w:rPr>
      </w:pPr>
      <w:r w:rsidRPr="00370A82">
        <w:rPr>
          <w:rFonts w:ascii="VIC" w:hAnsi="VIC"/>
        </w:rPr>
        <w:t xml:space="preserve">No. The Kinder Tick helps Victorian families find a funded kindergarten program for their children. All kindergarten programs in Victoria </w:t>
      </w:r>
      <w:proofErr w:type="gramStart"/>
      <w:r w:rsidRPr="00370A82">
        <w:rPr>
          <w:rFonts w:ascii="VIC" w:hAnsi="VIC"/>
        </w:rPr>
        <w:t>are also independently assessed and rated under the National Quality Framework, which is a separate process</w:t>
      </w:r>
      <w:proofErr w:type="gramEnd"/>
      <w:r w:rsidRPr="00370A82">
        <w:rPr>
          <w:rFonts w:ascii="VIC" w:hAnsi="VIC"/>
        </w:rPr>
        <w:t xml:space="preserve">. You can find descriptions of every service’s National Quality Framework rating </w:t>
      </w:r>
      <w:proofErr w:type="gramStart"/>
      <w:r w:rsidRPr="00370A82">
        <w:rPr>
          <w:rFonts w:ascii="VIC" w:hAnsi="VIC"/>
        </w:rPr>
        <w:t>at:</w:t>
      </w:r>
      <w:proofErr w:type="gramEnd"/>
      <w:r w:rsidRPr="00370A82">
        <w:rPr>
          <w:rFonts w:ascii="VIC" w:hAnsi="VIC"/>
        </w:rPr>
        <w:t xml:space="preserve"> </w:t>
      </w:r>
      <w:hyperlink r:id="rId15" w:history="1">
        <w:r w:rsidRPr="008F329F">
          <w:rPr>
            <w:rStyle w:val="Hyperlink"/>
          </w:rPr>
          <w:t>startingblocks.gov.au.</w:t>
        </w:r>
      </w:hyperlink>
      <w:r w:rsidRPr="00370A82">
        <w:rPr>
          <w:rFonts w:ascii="VIC" w:hAnsi="VIC"/>
        </w:rPr>
        <w:t xml:space="preserve"> </w:t>
      </w:r>
    </w:p>
    <w:p w14:paraId="66E1C36B" w14:textId="27DD3C0C" w:rsidR="00F71F77" w:rsidRPr="008F329F" w:rsidRDefault="00F71F77" w:rsidP="008F329F">
      <w:pPr>
        <w:pStyle w:val="Heading2"/>
        <w:rPr>
          <w:lang w:val="en-US"/>
        </w:rPr>
      </w:pPr>
      <w:proofErr w:type="gramStart"/>
      <w:r w:rsidRPr="00FC52E8">
        <w:rPr>
          <w:lang w:val="en-US"/>
        </w:rPr>
        <w:t xml:space="preserve">What if my </w:t>
      </w:r>
      <w:r>
        <w:rPr>
          <w:lang w:val="en-US"/>
        </w:rPr>
        <w:t xml:space="preserve">child’s current </w:t>
      </w:r>
      <w:r w:rsidRPr="00FC52E8">
        <w:rPr>
          <w:lang w:val="en-US"/>
        </w:rPr>
        <w:t xml:space="preserve">service doesn't display </w:t>
      </w:r>
      <w:r>
        <w:rPr>
          <w:lang w:val="en-US"/>
        </w:rPr>
        <w:t>the Kinder Tick</w:t>
      </w:r>
      <w:r w:rsidRPr="00FC52E8">
        <w:rPr>
          <w:lang w:val="en-US"/>
        </w:rPr>
        <w:t>?</w:t>
      </w:r>
      <w:proofErr w:type="gramEnd"/>
      <w:r w:rsidRPr="00FC52E8">
        <w:rPr>
          <w:lang w:val="en-US"/>
        </w:rPr>
        <w:t xml:space="preserve"> </w:t>
      </w:r>
    </w:p>
    <w:p w14:paraId="35EC5C81" w14:textId="788396EF" w:rsidR="00F71F77" w:rsidRPr="008F329F" w:rsidRDefault="00F71F77" w:rsidP="008F329F">
      <w:pPr>
        <w:rPr>
          <w:lang w:val="en-US"/>
        </w:rPr>
      </w:pPr>
      <w:r w:rsidRPr="005E461E">
        <w:rPr>
          <w:lang w:val="en-US"/>
        </w:rPr>
        <w:t xml:space="preserve">Using or displaying the Kinder Tick is not compulsory </w:t>
      </w:r>
      <w:r w:rsidR="003D5161">
        <w:rPr>
          <w:rFonts w:eastAsia="Times New Roman"/>
        </w:rPr>
        <w:t>—</w:t>
      </w:r>
      <w:r w:rsidRPr="005E461E">
        <w:rPr>
          <w:lang w:val="en-US"/>
        </w:rPr>
        <w:t xml:space="preserve"> it is an optional tool to </w:t>
      </w:r>
      <w:r>
        <w:rPr>
          <w:lang w:val="en-US"/>
        </w:rPr>
        <w:t>help</w:t>
      </w:r>
      <w:r w:rsidRPr="005E461E">
        <w:rPr>
          <w:lang w:val="en-US"/>
        </w:rPr>
        <w:t xml:space="preserve"> early childhood services and families in Victoria.</w:t>
      </w:r>
      <w:r w:rsidRPr="009B4958">
        <w:rPr>
          <w:lang w:val="en-US"/>
        </w:rPr>
        <w:t xml:space="preserve"> </w:t>
      </w:r>
      <w:r>
        <w:rPr>
          <w:lang w:val="en-US"/>
        </w:rPr>
        <w:t>Y</w:t>
      </w:r>
      <w:r w:rsidRPr="00FC52E8">
        <w:rPr>
          <w:lang w:val="en-US"/>
        </w:rPr>
        <w:t xml:space="preserve">ou can check </w:t>
      </w:r>
      <w:r>
        <w:rPr>
          <w:lang w:val="en-US"/>
        </w:rPr>
        <w:t xml:space="preserve">whether a funded kindergarten program is available </w:t>
      </w:r>
      <w:r w:rsidRPr="00FC52E8">
        <w:rPr>
          <w:lang w:val="en-US"/>
        </w:rPr>
        <w:t xml:space="preserve">by </w:t>
      </w:r>
      <w:r>
        <w:rPr>
          <w:lang w:val="en-US"/>
        </w:rPr>
        <w:t xml:space="preserve">asking </w:t>
      </w:r>
      <w:r w:rsidRPr="00FC52E8">
        <w:rPr>
          <w:lang w:val="en-US"/>
        </w:rPr>
        <w:t>the service directly.</w:t>
      </w:r>
    </w:p>
    <w:p w14:paraId="3432FF56" w14:textId="46344C17" w:rsidR="00F71F77" w:rsidRPr="008F329F" w:rsidRDefault="00F71F77" w:rsidP="008F329F">
      <w:pPr>
        <w:pStyle w:val="Heading2"/>
        <w:rPr>
          <w:lang w:val="en-US"/>
        </w:rPr>
      </w:pPr>
      <w:r w:rsidRPr="00FC52E8">
        <w:rPr>
          <w:lang w:val="en-US"/>
        </w:rPr>
        <w:t xml:space="preserve">How much of my </w:t>
      </w:r>
      <w:r w:rsidRPr="005F4EA5">
        <w:rPr>
          <w:lang w:val="en-US"/>
        </w:rPr>
        <w:t>kindergarten</w:t>
      </w:r>
      <w:r w:rsidRPr="00FC52E8">
        <w:rPr>
          <w:lang w:val="en-US"/>
        </w:rPr>
        <w:t xml:space="preserve"> fees are </w:t>
      </w:r>
      <w:r>
        <w:rPr>
          <w:lang w:val="en-US"/>
        </w:rPr>
        <w:t>g</w:t>
      </w:r>
      <w:r w:rsidRPr="00FC52E8">
        <w:rPr>
          <w:lang w:val="en-US"/>
        </w:rPr>
        <w:t xml:space="preserve">overnment </w:t>
      </w:r>
      <w:r>
        <w:rPr>
          <w:lang w:val="en-US"/>
        </w:rPr>
        <w:t>f</w:t>
      </w:r>
      <w:r w:rsidRPr="00FC52E8">
        <w:rPr>
          <w:lang w:val="en-US"/>
        </w:rPr>
        <w:t xml:space="preserve">unded? </w:t>
      </w:r>
    </w:p>
    <w:p w14:paraId="25A2DB62" w14:textId="4CBA50A1" w:rsidR="00F71F77" w:rsidRPr="005F4EA5" w:rsidRDefault="00F71F77" w:rsidP="005F4EA5">
      <w:pPr>
        <w:rPr>
          <w:lang w:val="en-US"/>
        </w:rPr>
      </w:pPr>
      <w:r w:rsidRPr="005F4EA5">
        <w:rPr>
          <w:lang w:val="en-US"/>
        </w:rPr>
        <w:t xml:space="preserve">The amount in kindergarten fees that each family pays can vary based on your location, the type of early childhood education service and existing government subsidies. </w:t>
      </w:r>
      <w:proofErr w:type="gramStart"/>
      <w:r w:rsidRPr="005F4EA5">
        <w:rPr>
          <w:lang w:val="en-US"/>
        </w:rPr>
        <w:t>It’s</w:t>
      </w:r>
      <w:proofErr w:type="gramEnd"/>
      <w:r w:rsidRPr="005F4EA5">
        <w:rPr>
          <w:lang w:val="en-US"/>
        </w:rPr>
        <w:t xml:space="preserve"> best to speak to your service directly about your fees, including any subsidies your family may be eligible for. </w:t>
      </w:r>
    </w:p>
    <w:p w14:paraId="7BF98305" w14:textId="62D92BA7" w:rsidR="00976766" w:rsidRPr="009C6217" w:rsidRDefault="00F71F77" w:rsidP="003342B7">
      <w:pPr>
        <w:pStyle w:val="Heading4"/>
        <w:rPr>
          <w:rFonts w:ascii="VIC" w:hAnsi="VIC"/>
        </w:rPr>
      </w:pPr>
      <w:r w:rsidRPr="009C6217">
        <w:rPr>
          <w:rFonts w:ascii="VIC" w:hAnsi="VIC"/>
        </w:rPr>
        <w:t xml:space="preserve">For more information on the Kinder Tick, visit </w:t>
      </w:r>
      <w:hyperlink r:id="rId16" w:history="1">
        <w:r w:rsidRPr="003342B7">
          <w:rPr>
            <w:rStyle w:val="Hyperlink"/>
            <w:b w:val="0"/>
            <w:bCs w:val="0"/>
          </w:rPr>
          <w:t>www.vic.gov.au/kindertick</w:t>
        </w:r>
      </w:hyperlink>
    </w:p>
    <w:p w14:paraId="37C51B70" w14:textId="49BE7FFC" w:rsidR="00F71F77" w:rsidRPr="00FC52E8" w:rsidRDefault="008F329F" w:rsidP="00F71F77">
      <w:pPr>
        <w:pStyle w:val="NormalWeb"/>
        <w:spacing w:before="0" w:beforeAutospacing="0" w:after="0" w:afterAutospacing="0"/>
        <w:rPr>
          <w:rFonts w:asciiTheme="majorHAnsi" w:hAnsiTheme="majorHAnsi" w:cstheme="majorHAnsi"/>
          <w:sz w:val="22"/>
          <w:szCs w:val="22"/>
          <w:lang w:val="en-US"/>
        </w:rPr>
      </w:pPr>
      <w:r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 wp14:anchorId="2C40B705" wp14:editId="47D6B949">
            <wp:extent cx="5156200" cy="1625600"/>
            <wp:effectExtent l="0" t="0" r="0" b="0"/>
            <wp:docPr id="10" name="Picture 10" descr="Ic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con&#10;&#10;Description automatically generated with low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A7AF8" w14:textId="77777777" w:rsidR="00F71F77" w:rsidRPr="005F109A" w:rsidRDefault="00F71F77" w:rsidP="00F71F77">
      <w:pPr>
        <w:rPr>
          <w:rFonts w:cstheme="minorHAnsi"/>
          <w:szCs w:val="22"/>
        </w:rPr>
      </w:pPr>
    </w:p>
    <w:p w14:paraId="5F073F1E" w14:textId="6DAE3BDD" w:rsidR="00822F9F" w:rsidRPr="0056200F" w:rsidRDefault="00FB47C7" w:rsidP="0056200F">
      <w:pPr>
        <w:spacing w:before="0"/>
      </w:pPr>
      <w:r w:rsidRPr="003342B7">
        <w:rPr>
          <w:noProof/>
          <w:lang w:eastAsia="en-AU"/>
        </w:rPr>
        <w:drawing>
          <wp:anchor distT="0" distB="0" distL="114300" distR="114300" simplePos="0" relativeHeight="251658240" behindDoc="1" locked="1" layoutInCell="1" allowOverlap="1" wp14:anchorId="3CE74366" wp14:editId="072E4C18">
            <wp:simplePos x="0" y="0"/>
            <wp:positionH relativeFrom="page">
              <wp:posOffset>0</wp:posOffset>
            </wp:positionH>
            <wp:positionV relativeFrom="bottomMargin">
              <wp:posOffset>-1080135</wp:posOffset>
            </wp:positionV>
            <wp:extent cx="7599600" cy="1328400"/>
            <wp:effectExtent l="0" t="0" r="0" b="0"/>
            <wp:wrapNone/>
            <wp:docPr id="11" name="Picture 1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9600" cy="132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22F9F" w:rsidRPr="0056200F" w:rsidSect="00286365">
      <w:headerReference w:type="first" r:id="rId19"/>
      <w:pgSz w:w="11900" w:h="16840"/>
      <w:pgMar w:top="1701" w:right="1276" w:bottom="1134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F9CDB5" w14:textId="77777777" w:rsidR="00B0051F" w:rsidRDefault="00B0051F" w:rsidP="00822F9F">
      <w:r>
        <w:separator/>
      </w:r>
    </w:p>
  </w:endnote>
  <w:endnote w:type="continuationSeparator" w:id="0">
    <w:p w14:paraId="2373A16A" w14:textId="77777777" w:rsidR="00B0051F" w:rsidRDefault="00B0051F" w:rsidP="00822F9F">
      <w:r>
        <w:continuationSeparator/>
      </w:r>
    </w:p>
  </w:endnote>
  <w:endnote w:type="continuationNotice" w:id="1">
    <w:p w14:paraId="074D48B8" w14:textId="77777777" w:rsidR="00B0051F" w:rsidRDefault="00B0051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IC Medium">
    <w:altName w:val="Calibri"/>
    <w:charset w:val="4D"/>
    <w:family w:val="auto"/>
    <w:pitch w:val="variable"/>
    <w:sig w:usb0="00000007" w:usb1="00000000" w:usb2="00000000" w:usb3="00000000" w:csb0="00000093" w:csb1="00000000"/>
  </w:font>
  <w:font w:name="VIC">
    <w:altName w:val="Calibri"/>
    <w:charset w:val="4D"/>
    <w:family w:val="auto"/>
    <w:pitch w:val="variable"/>
    <w:sig w:usb0="00000007" w:usb1="00000000" w:usb2="00000000" w:usb3="00000000" w:csb0="00000093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VIC Medium Italic">
    <w:altName w:val="Calibri"/>
    <w:charset w:val="4D"/>
    <w:family w:val="auto"/>
    <w:pitch w:val="variable"/>
    <w:sig w:usb0="00000007" w:usb1="00000000" w:usb2="00000000" w:usb3="00000000" w:csb0="00000093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C83974" w14:textId="77777777" w:rsidR="00B0051F" w:rsidRDefault="00B0051F" w:rsidP="00822F9F">
      <w:r>
        <w:separator/>
      </w:r>
    </w:p>
  </w:footnote>
  <w:footnote w:type="continuationSeparator" w:id="0">
    <w:p w14:paraId="28EC595E" w14:textId="77777777" w:rsidR="00B0051F" w:rsidRDefault="00B0051F" w:rsidP="00822F9F">
      <w:r>
        <w:continuationSeparator/>
      </w:r>
    </w:p>
  </w:footnote>
  <w:footnote w:type="continuationNotice" w:id="1">
    <w:p w14:paraId="79CACEEF" w14:textId="77777777" w:rsidR="00B0051F" w:rsidRDefault="00B0051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F5EFC7" w14:textId="58A11481" w:rsidR="00822F9F" w:rsidRDefault="00822F9F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0" behindDoc="1" locked="1" layoutInCell="1" allowOverlap="1" wp14:anchorId="540D3AA5" wp14:editId="7A67B0F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3485" cy="10690225"/>
          <wp:effectExtent l="0" t="0" r="5715" b="3175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485" cy="10690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EF0B55" w14:textId="6846BE95" w:rsidR="00F71F77" w:rsidRDefault="007348F9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0288" behindDoc="1" locked="1" layoutInCell="1" allowOverlap="1" wp14:anchorId="7D0A5011" wp14:editId="6DD7070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3485" cy="10690225"/>
          <wp:effectExtent l="0" t="0" r="5715" b="3175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485" cy="10690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060FA2" w14:textId="77777777" w:rsidR="00286365" w:rsidRDefault="00286365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2336" behindDoc="1" locked="1" layoutInCell="1" allowOverlap="1" wp14:anchorId="0F92AC1F" wp14:editId="7EBC4DC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3485" cy="10690225"/>
          <wp:effectExtent l="0" t="0" r="5715" b="317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485" cy="10690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B2457E"/>
    <w:multiLevelType w:val="hybridMultilevel"/>
    <w:tmpl w:val="557E34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3E6422"/>
    <w:multiLevelType w:val="hybridMultilevel"/>
    <w:tmpl w:val="0C3A70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A26C28"/>
    <w:multiLevelType w:val="hybridMultilevel"/>
    <w:tmpl w:val="31644EB8"/>
    <w:lvl w:ilvl="0" w:tplc="B97E84FC">
      <w:start w:val="1"/>
      <w:numFmt w:val="bullet"/>
      <w:pStyle w:val="Tickparagraph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26A77C1C"/>
    <w:multiLevelType w:val="hybridMultilevel"/>
    <w:tmpl w:val="26980F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987F66"/>
    <w:multiLevelType w:val="multilevel"/>
    <w:tmpl w:val="87EE2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A91789"/>
    <w:multiLevelType w:val="hybridMultilevel"/>
    <w:tmpl w:val="380C91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6C51C1"/>
    <w:multiLevelType w:val="hybridMultilevel"/>
    <w:tmpl w:val="2FDA334C"/>
    <w:lvl w:ilvl="0" w:tplc="26282DB8">
      <w:start w:val="1"/>
      <w:numFmt w:val="decimal"/>
      <w:pStyle w:val="Numberedparagraph"/>
      <w:lvlText w:val="%1."/>
      <w:lvlJc w:val="left"/>
      <w:pPr>
        <w:ind w:left="1287" w:hanging="360"/>
      </w:p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2BBA294A"/>
    <w:multiLevelType w:val="hybridMultilevel"/>
    <w:tmpl w:val="4816CB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B64227"/>
    <w:multiLevelType w:val="hybridMultilevel"/>
    <w:tmpl w:val="37B43C92"/>
    <w:lvl w:ilvl="0" w:tplc="2A661238">
      <w:start w:val="1"/>
      <w:numFmt w:val="bullet"/>
      <w:pStyle w:val="ListParagraph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BAA2315"/>
    <w:multiLevelType w:val="multilevel"/>
    <w:tmpl w:val="37B43C9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0BB1A5F"/>
    <w:multiLevelType w:val="hybridMultilevel"/>
    <w:tmpl w:val="C7A47B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3F7FF0"/>
    <w:multiLevelType w:val="hybridMultilevel"/>
    <w:tmpl w:val="D07CA0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024E38"/>
    <w:multiLevelType w:val="hybridMultilevel"/>
    <w:tmpl w:val="828CA9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807019"/>
    <w:multiLevelType w:val="hybridMultilevel"/>
    <w:tmpl w:val="697C4F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4938AF"/>
    <w:multiLevelType w:val="hybridMultilevel"/>
    <w:tmpl w:val="E466C6E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F44A24"/>
    <w:multiLevelType w:val="multilevel"/>
    <w:tmpl w:val="3B163360"/>
    <w:lvl w:ilvl="0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4467DEE"/>
    <w:multiLevelType w:val="multilevel"/>
    <w:tmpl w:val="8BF4883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8"/>
  </w:num>
  <w:num w:numId="4">
    <w:abstractNumId w:val="15"/>
  </w:num>
  <w:num w:numId="5">
    <w:abstractNumId w:val="16"/>
  </w:num>
  <w:num w:numId="6">
    <w:abstractNumId w:val="2"/>
  </w:num>
  <w:num w:numId="7">
    <w:abstractNumId w:val="14"/>
  </w:num>
  <w:num w:numId="8">
    <w:abstractNumId w:val="0"/>
  </w:num>
  <w:num w:numId="9">
    <w:abstractNumId w:val="3"/>
  </w:num>
  <w:num w:numId="10">
    <w:abstractNumId w:val="9"/>
  </w:num>
  <w:num w:numId="11">
    <w:abstractNumId w:val="6"/>
  </w:num>
  <w:num w:numId="12">
    <w:abstractNumId w:val="1"/>
  </w:num>
  <w:num w:numId="13">
    <w:abstractNumId w:val="7"/>
  </w:num>
  <w:num w:numId="14">
    <w:abstractNumId w:val="11"/>
  </w:num>
  <w:num w:numId="15">
    <w:abstractNumId w:val="4"/>
  </w:num>
  <w:num w:numId="16">
    <w:abstractNumId w:val="12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trackRevisions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F9F"/>
    <w:rsid w:val="000151DD"/>
    <w:rsid w:val="00020EF5"/>
    <w:rsid w:val="000741E1"/>
    <w:rsid w:val="00092CBE"/>
    <w:rsid w:val="000D4123"/>
    <w:rsid w:val="00112DCA"/>
    <w:rsid w:val="00116CF0"/>
    <w:rsid w:val="00141A54"/>
    <w:rsid w:val="001C0AD2"/>
    <w:rsid w:val="0020124F"/>
    <w:rsid w:val="00286365"/>
    <w:rsid w:val="002B5CC8"/>
    <w:rsid w:val="003342B7"/>
    <w:rsid w:val="00335D79"/>
    <w:rsid w:val="00370A82"/>
    <w:rsid w:val="003862EA"/>
    <w:rsid w:val="003D02F6"/>
    <w:rsid w:val="003D5161"/>
    <w:rsid w:val="003E2636"/>
    <w:rsid w:val="004019BC"/>
    <w:rsid w:val="0042442C"/>
    <w:rsid w:val="004414CA"/>
    <w:rsid w:val="004579AF"/>
    <w:rsid w:val="00463F41"/>
    <w:rsid w:val="00466CAB"/>
    <w:rsid w:val="004779F3"/>
    <w:rsid w:val="0056200F"/>
    <w:rsid w:val="005B1B94"/>
    <w:rsid w:val="005C7A16"/>
    <w:rsid w:val="005D297B"/>
    <w:rsid w:val="005F4EA5"/>
    <w:rsid w:val="006C0E4F"/>
    <w:rsid w:val="006D0D60"/>
    <w:rsid w:val="006D2E96"/>
    <w:rsid w:val="006F408D"/>
    <w:rsid w:val="007348F9"/>
    <w:rsid w:val="00745BD0"/>
    <w:rsid w:val="00751D64"/>
    <w:rsid w:val="007530EF"/>
    <w:rsid w:val="00822F9F"/>
    <w:rsid w:val="00826211"/>
    <w:rsid w:val="0086123F"/>
    <w:rsid w:val="008D5FC8"/>
    <w:rsid w:val="008E4CB0"/>
    <w:rsid w:val="008F329F"/>
    <w:rsid w:val="0095753C"/>
    <w:rsid w:val="00976766"/>
    <w:rsid w:val="009C6217"/>
    <w:rsid w:val="009D06D3"/>
    <w:rsid w:val="009E5FB9"/>
    <w:rsid w:val="009F1C16"/>
    <w:rsid w:val="00A03A86"/>
    <w:rsid w:val="00A11533"/>
    <w:rsid w:val="00B0051F"/>
    <w:rsid w:val="00B12159"/>
    <w:rsid w:val="00B1609F"/>
    <w:rsid w:val="00B30204"/>
    <w:rsid w:val="00BC61BF"/>
    <w:rsid w:val="00BF106B"/>
    <w:rsid w:val="00C91346"/>
    <w:rsid w:val="00CF61A8"/>
    <w:rsid w:val="00D22A62"/>
    <w:rsid w:val="00D62728"/>
    <w:rsid w:val="00D8501D"/>
    <w:rsid w:val="00D90E88"/>
    <w:rsid w:val="00DD3035"/>
    <w:rsid w:val="00DD7B2E"/>
    <w:rsid w:val="00DF1EAB"/>
    <w:rsid w:val="00E301F4"/>
    <w:rsid w:val="00E735D3"/>
    <w:rsid w:val="00E9530A"/>
    <w:rsid w:val="00EB7347"/>
    <w:rsid w:val="00EC5A1A"/>
    <w:rsid w:val="00EF7A8F"/>
    <w:rsid w:val="00F26D36"/>
    <w:rsid w:val="00F37FE0"/>
    <w:rsid w:val="00F41EA3"/>
    <w:rsid w:val="00F71F77"/>
    <w:rsid w:val="00FB4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3A4A9E0"/>
  <w15:chartTrackingRefBased/>
  <w15:docId w15:val="{2A975B4E-AC12-FA45-9FD0-0147E44FE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14CA"/>
    <w:pPr>
      <w:spacing w:before="60"/>
    </w:pPr>
    <w:rPr>
      <w:rFonts w:ascii="VIC Medium" w:hAnsi="VIC Medium"/>
      <w:color w:val="595959" w:themeColor="text1" w:themeTint="A6"/>
    </w:rPr>
  </w:style>
  <w:style w:type="paragraph" w:styleId="Heading1">
    <w:name w:val="heading 1"/>
    <w:basedOn w:val="Normal"/>
    <w:next w:val="Normal"/>
    <w:link w:val="Heading1Char"/>
    <w:uiPriority w:val="9"/>
    <w:qFormat/>
    <w:rsid w:val="003342B7"/>
    <w:pPr>
      <w:spacing w:before="260" w:line="440" w:lineRule="exact"/>
      <w:outlineLvl w:val="0"/>
    </w:pPr>
    <w:rPr>
      <w:rFonts w:ascii="VIC" w:hAnsi="VIC" w:cs="Times New Roman (Body CS)"/>
      <w:b/>
      <w:caps/>
      <w:color w:val="762981"/>
      <w:kern w:val="41"/>
      <w:sz w:val="41"/>
    </w:rPr>
  </w:style>
  <w:style w:type="paragraph" w:styleId="Heading2">
    <w:name w:val="heading 2"/>
    <w:basedOn w:val="NormalWeb"/>
    <w:next w:val="Normal"/>
    <w:link w:val="Heading2Char"/>
    <w:uiPriority w:val="9"/>
    <w:unhideWhenUsed/>
    <w:qFormat/>
    <w:rsid w:val="00826211"/>
    <w:pPr>
      <w:spacing w:before="160" w:beforeAutospacing="0" w:after="0" w:afterAutospacing="0"/>
      <w:outlineLvl w:val="1"/>
    </w:pPr>
    <w:rPr>
      <w:b/>
      <w:bCs/>
      <w:color w:val="AC88BE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D02F6"/>
    <w:pPr>
      <w:keepNext/>
      <w:keepLines/>
      <w:spacing w:before="80" w:after="80"/>
      <w:outlineLvl w:val="2"/>
    </w:pPr>
    <w:rPr>
      <w:rFonts w:ascii="VIC" w:eastAsiaTheme="majorEastAsia" w:hAnsi="VIC" w:cstheme="majorBidi"/>
      <w:b/>
      <w:color w:val="F5841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862EA"/>
    <w:pPr>
      <w:spacing w:before="140"/>
      <w:outlineLvl w:val="3"/>
    </w:pPr>
    <w:rPr>
      <w:rFonts w:cstheme="minorHAnsi"/>
      <w:b/>
      <w:bCs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12DCA"/>
    <w:pPr>
      <w:spacing w:before="140"/>
      <w:contextualSpacing/>
      <w:outlineLvl w:val="4"/>
    </w:pPr>
    <w:rPr>
      <w:rFonts w:ascii="VIC" w:hAnsi="VIC"/>
      <w:b/>
      <w:i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12DCA"/>
    <w:pPr>
      <w:keepNext/>
      <w:keepLines/>
      <w:spacing w:before="40"/>
      <w:outlineLvl w:val="5"/>
    </w:pPr>
    <w:rPr>
      <w:rFonts w:ascii="VIC" w:eastAsiaTheme="majorEastAsia" w:hAnsi="VIC" w:cstheme="majorBidi"/>
      <w:i/>
      <w:color w:val="AC88B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2F9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2F9F"/>
    <w:rPr>
      <w:rFonts w:ascii="VIC" w:hAnsi="VIC"/>
      <w:b w:val="0"/>
      <w:i w:val="0"/>
      <w:sz w:val="24"/>
    </w:rPr>
  </w:style>
  <w:style w:type="paragraph" w:styleId="Footer">
    <w:name w:val="footer"/>
    <w:basedOn w:val="Normal"/>
    <w:link w:val="FooterChar"/>
    <w:uiPriority w:val="99"/>
    <w:unhideWhenUsed/>
    <w:rsid w:val="00822F9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2F9F"/>
    <w:rPr>
      <w:rFonts w:ascii="VIC" w:hAnsi="VIC"/>
      <w:b w:val="0"/>
      <w:i w:val="0"/>
      <w:sz w:val="24"/>
    </w:rPr>
  </w:style>
  <w:style w:type="character" w:styleId="Hyperlink">
    <w:name w:val="Hyperlink"/>
    <w:basedOn w:val="DefaultParagraphFont"/>
    <w:uiPriority w:val="99"/>
    <w:unhideWhenUsed/>
    <w:rsid w:val="004579AF"/>
    <w:rPr>
      <w:rFonts w:ascii="VIC Medium" w:hAnsi="VIC Medium"/>
      <w:b w:val="0"/>
      <w:i w:val="0"/>
      <w:color w:val="F5841F"/>
      <w:sz w:val="24"/>
      <w:u w:val="single"/>
    </w:rPr>
  </w:style>
  <w:style w:type="character" w:styleId="SubtleEmphasis">
    <w:name w:val="Subtle Emphasis"/>
    <w:uiPriority w:val="19"/>
    <w:qFormat/>
    <w:rsid w:val="003342B7"/>
    <w:rPr>
      <w:rFonts w:ascii="VIC Medium Italic" w:hAnsi="VIC Medium Italic"/>
      <w:b w:val="0"/>
      <w:i/>
      <w:lang w:val="en-US"/>
    </w:rPr>
  </w:style>
  <w:style w:type="paragraph" w:styleId="ListParagraph">
    <w:name w:val="List Paragraph"/>
    <w:aliases w:val="List Paragraph1,List Paragraph11,Bullet point,L,Recommendation,DDM Gen Text,List Paragraph - bullets,NFP GP Bulleted List,bullet point list,Bullet points,Content descriptions,Bullet Point,Capire List Paragraph,Heading 4 for contents,列出段落"/>
    <w:basedOn w:val="Normal"/>
    <w:link w:val="ListParagraphChar"/>
    <w:uiPriority w:val="34"/>
    <w:qFormat/>
    <w:rsid w:val="00466CAB"/>
    <w:pPr>
      <w:numPr>
        <w:numId w:val="3"/>
      </w:numPr>
      <w:spacing w:before="0" w:after="120"/>
      <w:contextualSpacing/>
    </w:pPr>
    <w:rPr>
      <w:szCs w:val="22"/>
    </w:rPr>
  </w:style>
  <w:style w:type="character" w:customStyle="1" w:styleId="ListParagraphChar">
    <w:name w:val="List Paragraph Char"/>
    <w:aliases w:val="List Paragraph1 Char,List Paragraph11 Char,Bullet point Char,L Char,Recommendation Char,DDM Gen Text Char,List Paragraph - bullets Char,NFP GP Bulleted List Char,bullet point list Char,Bullet points Char,Content descriptions Char"/>
    <w:link w:val="ListParagraph"/>
    <w:uiPriority w:val="34"/>
    <w:qFormat/>
    <w:locked/>
    <w:rsid w:val="00B1609F"/>
    <w:rPr>
      <w:rFonts w:ascii="VIC Medium" w:hAnsi="VIC Medium"/>
      <w:color w:val="595959" w:themeColor="text1" w:themeTint="A6"/>
      <w:szCs w:val="22"/>
    </w:rPr>
  </w:style>
  <w:style w:type="paragraph" w:styleId="NormalWeb">
    <w:name w:val="Normal (Web)"/>
    <w:basedOn w:val="Normal"/>
    <w:uiPriority w:val="99"/>
    <w:unhideWhenUsed/>
    <w:rsid w:val="00112DCA"/>
    <w:pPr>
      <w:spacing w:before="100" w:beforeAutospacing="1" w:after="100" w:afterAutospacing="1"/>
    </w:pPr>
    <w:rPr>
      <w:rFonts w:ascii="VIC" w:eastAsia="Times New Roman" w:hAnsi="VIC" w:cs="Times New Roman"/>
      <w:color w:val="auto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826211"/>
    <w:rPr>
      <w:rFonts w:ascii="VIC" w:eastAsia="Times New Roman" w:hAnsi="VIC" w:cs="Times New Roman"/>
      <w:b/>
      <w:bCs/>
      <w:i w:val="0"/>
      <w:color w:val="AC88BE"/>
      <w:sz w:val="32"/>
      <w:szCs w:val="32"/>
      <w:lang w:eastAsia="en-AU"/>
    </w:rPr>
  </w:style>
  <w:style w:type="paragraph" w:styleId="Title">
    <w:name w:val="Title"/>
    <w:basedOn w:val="Normal"/>
    <w:next w:val="Normal"/>
    <w:link w:val="TitleChar"/>
    <w:uiPriority w:val="10"/>
    <w:qFormat/>
    <w:rsid w:val="003862EA"/>
    <w:pPr>
      <w:spacing w:before="0" w:line="1160" w:lineRule="exact"/>
      <w:contextualSpacing/>
    </w:pPr>
    <w:rPr>
      <w:rFonts w:ascii="VIC" w:eastAsiaTheme="majorEastAsia" w:hAnsi="VIC" w:cs="Times New Roman (Headings CS)"/>
      <w:b/>
      <w:color w:val="AC88BE"/>
      <w:spacing w:val="-14"/>
      <w:kern w:val="28"/>
      <w:sz w:val="12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862EA"/>
    <w:rPr>
      <w:rFonts w:ascii="VIC" w:eastAsiaTheme="majorEastAsia" w:hAnsi="VIC" w:cs="Times New Roman (Headings CS)"/>
      <w:b/>
      <w:i w:val="0"/>
      <w:color w:val="AC88BE"/>
      <w:spacing w:val="-14"/>
      <w:kern w:val="28"/>
      <w:sz w:val="120"/>
      <w:szCs w:val="56"/>
    </w:rPr>
  </w:style>
  <w:style w:type="paragraph" w:customStyle="1" w:styleId="Tickparagraph">
    <w:name w:val="Tick paragraph"/>
    <w:basedOn w:val="ListParagraph"/>
    <w:qFormat/>
    <w:rsid w:val="00466CAB"/>
    <w:pPr>
      <w:numPr>
        <w:numId w:val="6"/>
      </w:numPr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03A86"/>
    <w:rPr>
      <w:rFonts w:ascii="VIC" w:hAnsi="VIC"/>
      <w:b w:val="0"/>
      <w:i w:val="0"/>
      <w:color w:val="605E5C"/>
      <w:sz w:val="24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3D02F6"/>
    <w:rPr>
      <w:rFonts w:ascii="VIC" w:eastAsiaTheme="majorEastAsia" w:hAnsi="VIC" w:cstheme="majorBidi"/>
      <w:b/>
      <w:i w:val="0"/>
      <w:color w:val="F5841F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3342B7"/>
    <w:rPr>
      <w:rFonts w:ascii="VIC" w:hAnsi="VIC" w:cs="Times New Roman (Body CS)"/>
      <w:b/>
      <w:i w:val="0"/>
      <w:caps/>
      <w:color w:val="762981"/>
      <w:kern w:val="41"/>
      <w:sz w:val="41"/>
    </w:rPr>
  </w:style>
  <w:style w:type="paragraph" w:customStyle="1" w:styleId="Numberedparagraph">
    <w:name w:val="Numbered paragraph"/>
    <w:basedOn w:val="ListParagraph"/>
    <w:qFormat/>
    <w:rsid w:val="003342B7"/>
    <w:pPr>
      <w:numPr>
        <w:numId w:val="11"/>
      </w:numPr>
    </w:pPr>
  </w:style>
  <w:style w:type="character" w:customStyle="1" w:styleId="Heading4Char">
    <w:name w:val="Heading 4 Char"/>
    <w:basedOn w:val="DefaultParagraphFont"/>
    <w:link w:val="Heading4"/>
    <w:uiPriority w:val="9"/>
    <w:rsid w:val="003862EA"/>
    <w:rPr>
      <w:rFonts w:ascii="VIC Medium" w:hAnsi="VIC Medium" w:cstheme="minorHAnsi"/>
      <w:b/>
      <w:bCs/>
      <w:i w:val="0"/>
      <w:color w:val="595959" w:themeColor="text1" w:themeTint="A6"/>
      <w:sz w:val="24"/>
      <w:szCs w:val="22"/>
    </w:rPr>
  </w:style>
  <w:style w:type="paragraph" w:styleId="CommentText">
    <w:name w:val="annotation text"/>
    <w:basedOn w:val="Normal"/>
    <w:link w:val="CommentTextChar1"/>
    <w:uiPriority w:val="99"/>
    <w:semiHidden/>
    <w:unhideWhenUsed/>
    <w:rsid w:val="003342B7"/>
    <w:pPr>
      <w:spacing w:before="0" w:after="160"/>
    </w:pPr>
    <w:rPr>
      <w:rFonts w:asciiTheme="minorHAnsi" w:hAnsiTheme="minorHAnsi"/>
      <w:color w:val="auto"/>
      <w:sz w:val="20"/>
      <w:szCs w:val="20"/>
    </w:rPr>
  </w:style>
  <w:style w:type="character" w:customStyle="1" w:styleId="CommentTextChar">
    <w:name w:val="Comment Text Char"/>
    <w:basedOn w:val="DefaultParagraphFont"/>
    <w:uiPriority w:val="99"/>
    <w:semiHidden/>
    <w:rsid w:val="003342B7"/>
    <w:rPr>
      <w:rFonts w:ascii="VIC Medium" w:hAnsi="VIC Medium"/>
      <w:b w:val="0"/>
      <w:i w:val="0"/>
      <w:color w:val="595959" w:themeColor="text1" w:themeTint="A6"/>
      <w:sz w:val="20"/>
      <w:szCs w:val="20"/>
    </w:rPr>
  </w:style>
  <w:style w:type="character" w:customStyle="1" w:styleId="CommentTextChar1">
    <w:name w:val="Comment Text Char1"/>
    <w:basedOn w:val="DefaultParagraphFont"/>
    <w:link w:val="CommentText"/>
    <w:uiPriority w:val="99"/>
    <w:semiHidden/>
    <w:rsid w:val="003342B7"/>
    <w:rPr>
      <w:rFonts w:ascii="VIC" w:hAnsi="VIC"/>
      <w:b w:val="0"/>
      <w:i w:val="0"/>
      <w:sz w:val="20"/>
      <w:szCs w:val="20"/>
    </w:rPr>
  </w:style>
  <w:style w:type="paragraph" w:customStyle="1" w:styleId="TableHead">
    <w:name w:val="Table Head"/>
    <w:basedOn w:val="Normal"/>
    <w:qFormat/>
    <w:rsid w:val="003862EA"/>
    <w:pPr>
      <w:spacing w:before="0" w:after="120"/>
    </w:pPr>
    <w:rPr>
      <w:rFonts w:ascii="VIC" w:hAnsi="VIC" w:cs="Times New Roman (Body CS)"/>
      <w:b/>
      <w:caps/>
      <w:color w:val="FFFFFF"/>
      <w:sz w:val="22"/>
    </w:rPr>
  </w:style>
  <w:style w:type="table" w:styleId="TableGrid">
    <w:name w:val="Table Grid"/>
    <w:basedOn w:val="TableNormal"/>
    <w:uiPriority w:val="39"/>
    <w:rsid w:val="003342B7"/>
    <w:rPr>
      <w:sz w:val="20"/>
      <w:lang w:val="en-GB"/>
    </w:rPr>
    <w:tblPr>
      <w:tblInd w:w="0" w:type="nil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background1" w:themeFillShade="F2"/>
    </w:tcPr>
    <w:tblStylePr w:type="firstRow">
      <w:rPr>
        <w:b/>
        <w:color w:val="FFFFFF" w:themeColor="background1"/>
      </w:rPr>
      <w:tblPr/>
      <w:tcPr>
        <w:tcBorders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4472C4" w:themeFill="accent1"/>
      </w:tcPr>
    </w:tblStylePr>
    <w:tblStylePr w:type="firstCol">
      <w:rPr>
        <w:color w:val="4472C4" w:themeColor="accent1"/>
      </w:rPr>
    </w:tblStylePr>
  </w:style>
  <w:style w:type="paragraph" w:styleId="Subtitle">
    <w:name w:val="Subtitle"/>
    <w:basedOn w:val="Normal"/>
    <w:next w:val="Normal"/>
    <w:link w:val="SubtitleChar"/>
    <w:uiPriority w:val="11"/>
    <w:qFormat/>
    <w:rsid w:val="0095753C"/>
    <w:pPr>
      <w:numPr>
        <w:ilvl w:val="1"/>
      </w:numPr>
      <w:spacing w:after="160"/>
    </w:pPr>
    <w:rPr>
      <w:rFonts w:ascii="VIC" w:eastAsiaTheme="minorEastAsia" w:hAnsi="VIC" w:cs="Times New Roman (Body CS)"/>
      <w:color w:val="5A5A5A" w:themeColor="text1" w:themeTint="A5"/>
      <w:kern w:val="22"/>
      <w:sz w:val="41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5753C"/>
    <w:rPr>
      <w:rFonts w:ascii="VIC" w:eastAsiaTheme="minorEastAsia" w:hAnsi="VIC" w:cs="Times New Roman (Body CS)"/>
      <w:b w:val="0"/>
      <w:i w:val="0"/>
      <w:color w:val="5A5A5A" w:themeColor="text1" w:themeTint="A5"/>
      <w:kern w:val="22"/>
      <w:sz w:val="41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12DCA"/>
    <w:rPr>
      <w:rFonts w:ascii="VIC" w:eastAsiaTheme="majorEastAsia" w:hAnsi="VIC" w:cstheme="majorBidi"/>
      <w:b w:val="0"/>
      <w:i/>
      <w:color w:val="AC88BE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4579AF"/>
    <w:rPr>
      <w:rFonts w:ascii="VIC" w:hAnsi="VIC"/>
      <w:b/>
      <w:i/>
      <w:color w:val="595959" w:themeColor="text1" w:themeTint="A6"/>
      <w:sz w:val="24"/>
    </w:rPr>
  </w:style>
  <w:style w:type="table" w:styleId="TableGridLight">
    <w:name w:val="Grid Table Light"/>
    <w:basedOn w:val="TableNormal"/>
    <w:uiPriority w:val="40"/>
    <w:rsid w:val="003862E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IntenseEmphasis">
    <w:name w:val="Intense Emphasis"/>
    <w:basedOn w:val="DefaultParagraphFont"/>
    <w:uiPriority w:val="21"/>
    <w:qFormat/>
    <w:rsid w:val="00112DCA"/>
    <w:rPr>
      <w:rFonts w:ascii="VIC" w:hAnsi="VIC"/>
      <w:b w:val="0"/>
      <w:i/>
      <w:iCs/>
      <w:color w:val="F5841F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6D2E96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2E96"/>
    <w:pPr>
      <w:spacing w:before="60" w:after="0"/>
    </w:pPr>
    <w:rPr>
      <w:rFonts w:ascii="VIC Medium" w:hAnsi="VIC Medium"/>
      <w:b/>
      <w:bCs/>
      <w:color w:val="595959" w:themeColor="text1" w:themeTint="A6"/>
    </w:rPr>
  </w:style>
  <w:style w:type="character" w:customStyle="1" w:styleId="CommentSubjectChar">
    <w:name w:val="Comment Subject Char"/>
    <w:basedOn w:val="CommentTextChar1"/>
    <w:link w:val="CommentSubject"/>
    <w:uiPriority w:val="99"/>
    <w:semiHidden/>
    <w:rsid w:val="006D2E96"/>
    <w:rPr>
      <w:rFonts w:ascii="VIC Medium" w:hAnsi="VIC Medium"/>
      <w:b/>
      <w:bCs/>
      <w:i w:val="0"/>
      <w:color w:val="595959" w:themeColor="text1" w:themeTint="A6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2E96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2E96"/>
    <w:rPr>
      <w:rFonts w:ascii="Segoe UI" w:hAnsi="Segoe UI" w:cs="Segoe UI"/>
      <w:color w:val="595959" w:themeColor="text1" w:themeTint="A6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vic.gov.au/kinder" TargetMode="Externa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://www.education.vic.gov.au/findaservice" TargetMode="Externa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hyperlink" Target="http://www.vic.gov.au/kindertick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hyperlink" Target="http://www.startingblocks.gov.au/" TargetMode="External"/><Relationship Id="rId10" Type="http://schemas.openxmlformats.org/officeDocument/2006/relationships/header" Target="header1.xml"/><Relationship Id="rId19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ECD_Publisher xmlns="http://schemas.microsoft.com/sharepoint/v3">Department of Education and Training</DEECD_Publisher>
    <a319977fc8504e09982f090ae1d7c60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Page</TermName>
          <TermId xmlns="http://schemas.microsoft.com/office/infopath/2007/PartnerControls">eb523acf-a821-456c-a76b-7607578309d7</TermId>
        </TermInfo>
      </Terms>
    </a319977fc8504e09982f090ae1d7c602>
    <TaxCatchAll xmlns="cb9114c1-daad-44dd-acad-30f4246641f2">
      <Value>101</Value>
      <Value>94</Value>
    </TaxCatchAll>
    <DEECD_Expired xmlns="http://schemas.microsoft.com/sharepoint/v3">false</DEECD_Expired>
    <DEECD_Keywords xmlns="http://schemas.microsoft.com/sharepoint/v3" xsi:nil="true"/>
    <PublishingExpirationDate xmlns="http://schemas.microsoft.com/sharepoint/v3" xsi:nil="true"/>
    <DEECD_Description xmlns="http://schemas.microsoft.com/sharepoint/v3">kinder-tick-fact-sheet-families</DEECD_Description>
    <b1688cb4a3a940449dc8286705012a42 xmlns="76b566cd-adb9-46c2-964b-22eba181fd0b">
      <Terms xmlns="http://schemas.microsoft.com/office/infopath/2007/PartnerControls"/>
    </b1688cb4a3a940449dc8286705012a42>
    <PublishingStartDate xmlns="76b566cd-adb9-46c2-964b-22eba181fd0b" xsi:nil="true"/>
    <ofbb8b9a280a423a91cf717fb81349cd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5232e41c-5101-41fe-b638-7d41d1371531</TermId>
        </TermInfo>
      </Terms>
    </ofbb8b9a280a423a91cf717fb81349cd>
    <pfad5814e62747ed9f131defefc62dac xmlns="76b566cd-adb9-46c2-964b-22eba181fd0b">
      <Terms xmlns="http://schemas.microsoft.com/office/infopath/2007/PartnerControls"/>
    </pfad5814e62747ed9f131defefc62dac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A01D47DD30CBB54F95863B7DC80A2CEC" ma:contentTypeVersion="7" ma:contentTypeDescription="WebCM Documents Content Type" ma:contentTypeScope="" ma:versionID="2445d155e79af3f8de50d6e6a41d98b0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df1fa0b351c270b0bd4fc58157dcf1ab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1:DEECD_Description"/>
                <xsd:element ref="ns1:DEECD_Publisher" minOccurs="0"/>
                <xsd:element ref="ns1:DEECD_Keywords" minOccurs="0"/>
                <xsd:element ref="ns1:DEECD_Expired" minOccurs="0"/>
                <xsd:element ref="ns2:PublishingStartDate" minOccurs="0"/>
                <xsd:element ref="ns1:PublishingExpirationDate" minOccurs="0"/>
                <xsd:element ref="ns3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ma:displayName="Description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Training" ma:internalName="DEECD_Publisher">
      <xsd:simpleType>
        <xsd:restriction base="dms:Text">
          <xsd:maxLength value="255"/>
        </xsd:restriction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fad5814e62747ed9f131defefc62dac" ma:index="19" nillable="true" ma:taxonomy="true" ma:internalName="pfad5814e62747ed9f131defefc62dac" ma:taxonomyFieldName="DEECD_SubjectCategory" ma:displayName="Subject Category" ma:readOnly="false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20" nillable="true" ma:taxonomy="true" ma:internalName="a319977fc8504e09982f090ae1d7c602" ma:taxonomyFieldName="DEECD_ItemType" ma:displayName="Item Type" ma:default="10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1" nillable="true" ma:taxonomy="true" ma:internalName="ofbb8b9a280a423a91cf717fb81349cd" ma:taxonomyFieldName="DEECD_Author" ma:displayName="Author" ma:default="94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2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96BF6E9-E77F-44E7-964F-6A492F3FA68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7042115-0C6F-4376-B310-4F60B7F2740E}">
  <ds:schemaRefs>
    <ds:schemaRef ds:uri="http://purl.org/dc/elements/1.1/"/>
    <ds:schemaRef ds:uri="http://schemas.microsoft.com/office/2006/documentManagement/types"/>
    <ds:schemaRef ds:uri="http://schemas.microsoft.com/sharepoint/v3"/>
    <ds:schemaRef ds:uri="76b566cd-adb9-46c2-964b-22eba181fd0b"/>
    <ds:schemaRef ds:uri="http://purl.org/dc/dcmitype/"/>
    <ds:schemaRef ds:uri="http://purl.org/dc/terms/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cb9114c1-daad-44dd-acad-30f4246641f2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7EB0D415-1D2C-4A61-9768-B0B6C81AC8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6b566cd-adb9-46c2-964b-22eba181fd0b"/>
    <ds:schemaRef ds:uri="cb9114c1-daad-44dd-acad-30f4246641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859</Words>
  <Characters>4898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kinder-tick-fact-sheet-families</vt:lpstr>
    </vt:vector>
  </TitlesOfParts>
  <Company/>
  <LinksUpToDate>false</LinksUpToDate>
  <CharactersWithSpaces>5746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kinder-tick-fact-sheet-families</dc:title>
  <dc:subject/>
  <dc:creator>Nadia Ladson</dc:creator>
  <cp:keywords/>
  <dc:description/>
  <cp:lastModifiedBy>Marie Willy</cp:lastModifiedBy>
  <cp:revision>2</cp:revision>
  <dcterms:created xsi:type="dcterms:W3CDTF">2021-03-11T22:53:00Z</dcterms:created>
  <dcterms:modified xsi:type="dcterms:W3CDTF">2021-03-11T22:53:00Z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0x0101008840106FE30D4F50BC61A726A7CA6E3800A01D47DD30CBB54F95863B7DC80A2CEC</vt:lpwstr>
  </property>
  <property fmtid="{D5CDD505-2E9C-101B-9397-08002B2CF9AE}" pid="3" name="DEECD_Author">
    <vt:lpwstr>94;#Education|5232e41c-5101-41fe-b638-7d41d1371531</vt:lpwstr>
  </property>
  <property fmtid="{D5CDD505-2E9C-101B-9397-08002B2CF9AE}" pid="4" name="DEECD_ItemType">
    <vt:lpwstr>101;#Page|eb523acf-a821-456c-a76b-7607578309d7</vt:lpwstr>
  </property>
  <property fmtid="{D5CDD505-2E9C-101B-9397-08002B2CF9AE}" pid="5" name="DEECD_SubjectCategory">
    <vt:lpwstr/>
  </property>
  <property fmtid="{D5CDD505-2E9C-101B-9397-08002B2CF9AE}" pid="6" name="DEECD_Audience">
    <vt:lpwstr/>
  </property>
  <property fmtid="{D5CDD505-2E9C-101B-9397-08002B2CF9AE}" pid="7" name="RoutingRuleDescription">
    <vt:lpwstr>kinder-tick-fact-sheet-families</vt:lpwstr>
  </property>
</Properties>
</file>